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AE" w:rsidRPr="00BD792E" w:rsidRDefault="00B90A8B">
      <w:pPr>
        <w:pStyle w:val="a3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BD792E">
        <w:rPr>
          <w:rFonts w:asciiTheme="majorEastAsia" w:eastAsiaTheme="majorEastAsia" w:hAnsiTheme="majorEastAsia"/>
          <w:b/>
          <w:color w:val="000000"/>
          <w:sz w:val="36"/>
          <w:szCs w:val="36"/>
        </w:rPr>
        <w:t>随笔</w:t>
      </w:r>
      <w:r w:rsidR="00BD792E" w:rsidRPr="00BD792E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2</w:t>
      </w:r>
    </w:p>
    <w:p w:rsidR="008477AE" w:rsidRDefault="008477AE">
      <w:pPr>
        <w:pStyle w:val="a3"/>
        <w:jc w:val="center"/>
        <w:rPr>
          <w:rFonts w:eastAsia="Microsoft YaHei;u5FAEu8F6Fu96C5"/>
          <w:color w:val="000000"/>
          <w:sz w:val="24"/>
        </w:rPr>
      </w:pPr>
    </w:p>
    <w:p w:rsidR="008477AE" w:rsidRPr="00BD792E" w:rsidRDefault="00BD792E">
      <w:pPr>
        <w:pStyle w:val="a3"/>
        <w:jc w:val="center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作为音乐教师，首先应该明确音乐教育以审美教育为核心，在整个音乐教学过程中要以音乐的美感来感染学生，要以音乐中丰富的情感来陶冶学生，进而使学生逐步形成健康的音乐审美能力。音乐欣赏是一种审美活动，用音乐本身的力量，使欣赏者置身于音响天地中，通过教学能有效的培养学生感受美，鉴赏美，创造美的能力，促进学生品德、智力、审美能力的全面发展。长期以来，我们的音乐欣赏课形成一种标准教学程序：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1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、先介绍作者生平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;2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、介绍作品时代背景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;3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介绍主题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(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可先聆听一遍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);4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、介绍作品结构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(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可聆听若干片断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);5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、完整的欣赏全曲。于是，一切尽在教师的导听之中。而通过这次培训学习有了很多的感</w:t>
      </w:r>
      <w:r w:rsidRPr="00BD792E">
        <w:rPr>
          <w:rFonts w:asciiTheme="minorEastAsia" w:eastAsiaTheme="minorEastAsia" w:hAnsiTheme="minorEastAsia"/>
          <w:color w:val="000000"/>
          <w:sz w:val="24"/>
        </w:rPr>
        <w:t>触，再结合自己教学实践，我觉得有几点要重视与把握的，现将其分述</w:t>
      </w:r>
      <w:r w:rsidR="00B90A8B" w:rsidRPr="00BD792E">
        <w:rPr>
          <w:rFonts w:asciiTheme="minorEastAsia" w:eastAsiaTheme="minorEastAsia" w:hAnsiTheme="minorEastAsia"/>
          <w:color w:val="000000"/>
          <w:sz w:val="24"/>
        </w:rPr>
        <w:t>下</w:t>
      </w:r>
      <w:r w:rsidRPr="00BD792E">
        <w:rPr>
          <w:rFonts w:asciiTheme="minorEastAsia" w:eastAsiaTheme="minorEastAsia" w:hAnsiTheme="minorEastAsia"/>
          <w:color w:val="000000"/>
        </w:rPr>
        <w:t xml:space="preserve"> </w:t>
      </w:r>
    </w:p>
    <w:p w:rsidR="008477AE" w:rsidRPr="00BD792E" w:rsidRDefault="00B90A8B">
      <w:pPr>
        <w:pStyle w:val="a3"/>
        <w:spacing w:after="300"/>
        <w:rPr>
          <w:rFonts w:asciiTheme="minorEastAsia" w:eastAsiaTheme="minorEastAsia" w:hAnsiTheme="minorEastAsia"/>
          <w:color w:val="000000"/>
        </w:rPr>
      </w:pP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　　</w:t>
      </w:r>
      <w:r w:rsidRPr="00BD792E">
        <w:rPr>
          <w:rFonts w:asciiTheme="minorEastAsia" w:eastAsiaTheme="minorEastAsia" w:hAnsiTheme="minorEastAsia"/>
          <w:color w:val="000000"/>
          <w:sz w:val="24"/>
        </w:rPr>
        <w:t>1.</w:t>
      </w:r>
      <w:r w:rsidRPr="00BD792E">
        <w:rPr>
          <w:rFonts w:asciiTheme="minorEastAsia" w:eastAsiaTheme="minorEastAsia" w:hAnsiTheme="minorEastAsia"/>
          <w:color w:val="000000"/>
          <w:sz w:val="24"/>
        </w:rPr>
        <w:t>改变学生的错误观念，以利于音乐欣赏</w:t>
      </w:r>
    </w:p>
    <w:p w:rsidR="008477AE" w:rsidRPr="00BD792E" w:rsidRDefault="00B90A8B">
      <w:pPr>
        <w:pStyle w:val="a3"/>
        <w:spacing w:after="300"/>
        <w:rPr>
          <w:rFonts w:asciiTheme="minorEastAsia" w:eastAsiaTheme="minorEastAsia" w:hAnsiTheme="minorEastAsia"/>
          <w:color w:val="000000"/>
        </w:rPr>
      </w:pP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　　初中学生往往有这样的观念：我们来校的目的是为了升学。因此音乐对他们来说无所谓，认为学音乐仅仅是为了娱乐，这就给上音乐课增加了难度，不认真听讲，更不细心欣赏作品。面对这种局面就要给学生讲学习音乐给人们带来的好处。美国的</w:t>
      </w:r>
      <w:r w:rsidRPr="00BD792E">
        <w:rPr>
          <w:rFonts w:asciiTheme="minorEastAsia" w:eastAsiaTheme="minorEastAsia" w:hAnsiTheme="minorEastAsia"/>
          <w:color w:val="000000"/>
          <w:sz w:val="24"/>
        </w:rPr>
        <w:t>(</w:t>
      </w:r>
      <w:r w:rsidRPr="00BD792E">
        <w:rPr>
          <w:rFonts w:asciiTheme="minorEastAsia" w:eastAsiaTheme="minorEastAsia" w:hAnsiTheme="minorEastAsia"/>
          <w:color w:val="000000"/>
          <w:sz w:val="24"/>
        </w:rPr>
        <w:t>神经学、心理学以及物理学</w:t>
      </w:r>
      <w:r w:rsidRPr="00BD792E">
        <w:rPr>
          <w:rFonts w:asciiTheme="minorEastAsia" w:eastAsiaTheme="minorEastAsia" w:hAnsiTheme="minorEastAsia"/>
          <w:color w:val="000000"/>
          <w:sz w:val="24"/>
        </w:rPr>
        <w:t>)</w:t>
      </w:r>
      <w:r w:rsidRPr="00BD792E">
        <w:rPr>
          <w:rFonts w:asciiTheme="minorEastAsia" w:eastAsiaTheme="minorEastAsia" w:hAnsiTheme="minorEastAsia"/>
          <w:color w:val="000000"/>
          <w:sz w:val="24"/>
        </w:rPr>
        <w:t>专家联合研究得知：音乐不但可以让猛兽安静下来，对人类有更多的</w:t>
      </w:r>
      <w:r w:rsidRPr="00BD792E">
        <w:rPr>
          <w:rFonts w:asciiTheme="minorEastAsia" w:eastAsiaTheme="minorEastAsia" w:hAnsiTheme="minorEastAsia"/>
          <w:color w:val="000000"/>
          <w:sz w:val="24"/>
        </w:rPr>
        <w:t>益处。通常小孩一出生就喜欢音乐，一出生就对音乐有反应。空间推理能力强可提高思考逻辑能力及解决问题的能力，比较能在</w:t>
      </w:r>
      <w:r w:rsidRPr="00BD792E">
        <w:rPr>
          <w:rFonts w:asciiTheme="minorEastAsia" w:eastAsiaTheme="minorEastAsia" w:hAnsiTheme="minorEastAsia"/>
          <w:color w:val="000000"/>
          <w:sz w:val="24"/>
        </w:rPr>
        <w:t>21</w:t>
      </w:r>
      <w:r w:rsidRPr="00BD792E">
        <w:rPr>
          <w:rFonts w:asciiTheme="minorEastAsia" w:eastAsiaTheme="minorEastAsia" w:hAnsiTheme="minorEastAsia"/>
          <w:color w:val="000000"/>
          <w:sz w:val="24"/>
        </w:rPr>
        <w:t>世纪找到好工作，因为所有行业都会需要能够运用高科技的人。学习音乐可以让思维更清晰让人更容易专心，生活的其他方面也能处理得更好，并可有效疏解各种压力，使人身体要健康。国家的兴旺、民族的强盛，需我们每个人具有相当的文化素质和艺术修养，只有较高的素养，才能适应当今社会的激烈竞争，人们才有创造力，社会才能更快发展，由此可见学习音乐有多么重要。</w:t>
      </w:r>
    </w:p>
    <w:p w:rsidR="008477AE" w:rsidRPr="00BD792E" w:rsidRDefault="00B90A8B">
      <w:pPr>
        <w:pStyle w:val="a3"/>
        <w:spacing w:after="300"/>
        <w:rPr>
          <w:rFonts w:asciiTheme="minorEastAsia" w:eastAsiaTheme="minorEastAsia" w:hAnsiTheme="minorEastAsia"/>
          <w:color w:val="000000"/>
        </w:rPr>
      </w:pP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　　</w:t>
      </w:r>
      <w:r w:rsidRPr="00BD792E">
        <w:rPr>
          <w:rFonts w:asciiTheme="minorEastAsia" w:eastAsiaTheme="minorEastAsia" w:hAnsiTheme="minorEastAsia"/>
          <w:color w:val="000000"/>
          <w:sz w:val="24"/>
        </w:rPr>
        <w:t>2.</w:t>
      </w:r>
      <w:r w:rsidRPr="00BD792E">
        <w:rPr>
          <w:rFonts w:asciiTheme="minorEastAsia" w:eastAsiaTheme="minorEastAsia" w:hAnsiTheme="minorEastAsia"/>
          <w:color w:val="000000"/>
          <w:sz w:val="24"/>
        </w:rPr>
        <w:t>流行音乐与音乐欣赏巧妙结合</w:t>
      </w:r>
    </w:p>
    <w:p w:rsidR="008477AE" w:rsidRPr="00BD792E" w:rsidRDefault="00B90A8B">
      <w:pPr>
        <w:pStyle w:val="a3"/>
        <w:spacing w:after="300"/>
        <w:rPr>
          <w:rFonts w:asciiTheme="minorEastAsia" w:eastAsiaTheme="minorEastAsia" w:hAnsiTheme="minorEastAsia"/>
          <w:color w:val="000000"/>
        </w:rPr>
      </w:pP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　　把流行音乐作为切入</w:t>
      </w:r>
      <w:r w:rsidRPr="00BD792E">
        <w:rPr>
          <w:rFonts w:asciiTheme="minorEastAsia" w:eastAsiaTheme="minorEastAsia" w:hAnsiTheme="minorEastAsia"/>
          <w:color w:val="000000"/>
          <w:sz w:val="24"/>
        </w:rPr>
        <w:t>点，引发学生对整个音乐文化的兴趣，最大限度地拓展文化艺术的视野，让优秀的流行歌曲走进音乐课堂，为学生搭建起通向高雅音乐的桥梁。流行音乐易被人们传唱，具有鲜明强烈的节奏，很具体现青春活力，处于青春期的中学生热衷于它非常自然。教师无需禁止学生去听去唱，并且在音乐欣赏时可选用一首与欣赏作品内容相关或相近的作品，以增强学生对作品的感染力，如：当欣赏内蒙古民歌《辽阔的草原》时，可事先播放腾格尔的《天堂》</w:t>
      </w:r>
      <w:r w:rsidR="00BD792E" w:rsidRPr="00BD792E">
        <w:rPr>
          <w:rFonts w:asciiTheme="minorEastAsia" w:eastAsiaTheme="minorEastAsia" w:hAnsiTheme="minorEastAsia"/>
          <w:color w:val="000000"/>
          <w:sz w:val="24"/>
        </w:rPr>
        <w:t>M</w:t>
      </w:r>
      <w:r w:rsidRPr="00BD792E">
        <w:rPr>
          <w:rFonts w:asciiTheme="minorEastAsia" w:eastAsiaTheme="minorEastAsia" w:hAnsiTheme="minorEastAsia"/>
          <w:color w:val="000000"/>
          <w:sz w:val="24"/>
        </w:rPr>
        <w:t>V</w:t>
      </w:r>
      <w:r w:rsidRPr="00BD792E">
        <w:rPr>
          <w:rFonts w:asciiTheme="minorEastAsia" w:eastAsiaTheme="minorEastAsia" w:hAnsiTheme="minorEastAsia"/>
          <w:color w:val="000000"/>
          <w:sz w:val="24"/>
        </w:rPr>
        <w:t>。通过欣赏让学生对草原有初步的认识：蓝蓝的天空、洁白的羊群、奔驰的骏马、绿绿的草原</w:t>
      </w:r>
      <w:r w:rsidRPr="00BD792E">
        <w:rPr>
          <w:rFonts w:asciiTheme="minorEastAsia" w:eastAsiaTheme="minorEastAsia" w:hAnsiTheme="minorEastAsia"/>
          <w:color w:val="000000"/>
          <w:sz w:val="24"/>
        </w:rPr>
        <w:t>……</w:t>
      </w:r>
      <w:r w:rsidRPr="00BD792E">
        <w:rPr>
          <w:rFonts w:asciiTheme="minorEastAsia" w:eastAsiaTheme="minorEastAsia" w:hAnsiTheme="minorEastAsia"/>
          <w:color w:val="000000"/>
          <w:sz w:val="24"/>
        </w:rPr>
        <w:t>再去欣赏《辽阔的草原》，</w:t>
      </w:r>
      <w:r w:rsidRPr="00BD792E">
        <w:rPr>
          <w:rFonts w:asciiTheme="minorEastAsia" w:eastAsiaTheme="minorEastAsia" w:hAnsiTheme="minorEastAsia"/>
          <w:color w:val="000000"/>
          <w:sz w:val="24"/>
        </w:rPr>
        <w:t>更易理解作品，感受体验其意境。学生感受到祖国的大好河山之美，从而使学生更加热爱我们伟大的社会主义祖国，在</w:t>
      </w:r>
      <w:r w:rsidRPr="00BD792E">
        <w:rPr>
          <w:rFonts w:asciiTheme="minorEastAsia" w:eastAsiaTheme="minorEastAsia" w:hAnsiTheme="minorEastAsia"/>
          <w:color w:val="000000"/>
          <w:sz w:val="24"/>
        </w:rPr>
        <w:t>"</w:t>
      </w:r>
      <w:r w:rsidRPr="00BD792E">
        <w:rPr>
          <w:rFonts w:asciiTheme="minorEastAsia" w:eastAsiaTheme="minorEastAsia" w:hAnsiTheme="minorEastAsia"/>
          <w:color w:val="000000"/>
          <w:sz w:val="24"/>
        </w:rPr>
        <w:t>美</w:t>
      </w:r>
      <w:r w:rsidRPr="00BD792E">
        <w:rPr>
          <w:rFonts w:asciiTheme="minorEastAsia" w:eastAsiaTheme="minorEastAsia" w:hAnsiTheme="minorEastAsia"/>
          <w:color w:val="000000"/>
          <w:sz w:val="24"/>
        </w:rPr>
        <w:t>"</w:t>
      </w:r>
      <w:r w:rsidRPr="00BD792E">
        <w:rPr>
          <w:rFonts w:asciiTheme="minorEastAsia" w:eastAsiaTheme="minorEastAsia" w:hAnsiTheme="minorEastAsia"/>
          <w:color w:val="000000"/>
          <w:sz w:val="24"/>
        </w:rPr>
        <w:t>的气氛环境中，培养了他们的审美观念，陶冶了他们的情操。它的这种独特的表现方式和接受方式，在激发人的情感方面比其它</w:t>
      </w:r>
      <w:r w:rsidRPr="00BD792E">
        <w:rPr>
          <w:rFonts w:asciiTheme="minorEastAsia" w:eastAsiaTheme="minorEastAsia" w:hAnsiTheme="minorEastAsia"/>
          <w:color w:val="000000"/>
          <w:sz w:val="24"/>
        </w:rPr>
        <w:lastRenderedPageBreak/>
        <w:t>姊妹艺术来得更直接、更迅速，且效率更高，又给欣赏者提供了更为广阔的思维空间，促其展开想象的翅膀，翱翔在音乐艺术的天空。</w:t>
      </w:r>
    </w:p>
    <w:p w:rsidR="008477AE" w:rsidRPr="00BD792E" w:rsidRDefault="00B90A8B">
      <w:pPr>
        <w:pStyle w:val="a3"/>
        <w:spacing w:after="300"/>
        <w:rPr>
          <w:rFonts w:asciiTheme="minorEastAsia" w:eastAsiaTheme="minorEastAsia" w:hAnsiTheme="minorEastAsia"/>
          <w:color w:val="000000"/>
        </w:rPr>
      </w:pP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　　</w:t>
      </w:r>
      <w:r w:rsidRPr="00BD792E">
        <w:rPr>
          <w:rFonts w:asciiTheme="minorEastAsia" w:eastAsiaTheme="minorEastAsia" w:hAnsiTheme="minorEastAsia"/>
          <w:color w:val="000000"/>
          <w:sz w:val="24"/>
        </w:rPr>
        <w:t>3.</w:t>
      </w:r>
      <w:r w:rsidRPr="00BD792E">
        <w:rPr>
          <w:rFonts w:asciiTheme="minorEastAsia" w:eastAsiaTheme="minorEastAsia" w:hAnsiTheme="minorEastAsia"/>
          <w:color w:val="000000"/>
          <w:sz w:val="24"/>
        </w:rPr>
        <w:t>要</w:t>
      </w:r>
      <w:r w:rsidRPr="00BD792E">
        <w:rPr>
          <w:rFonts w:asciiTheme="minorEastAsia" w:eastAsiaTheme="minorEastAsia" w:hAnsiTheme="minorEastAsia"/>
          <w:color w:val="000000"/>
          <w:sz w:val="24"/>
        </w:rPr>
        <w:t>“</w:t>
      </w:r>
      <w:r w:rsidRPr="00BD792E">
        <w:rPr>
          <w:rFonts w:asciiTheme="minorEastAsia" w:eastAsiaTheme="minorEastAsia" w:hAnsiTheme="minorEastAsia"/>
          <w:color w:val="000000"/>
          <w:sz w:val="24"/>
        </w:rPr>
        <w:t>听</w:t>
      </w: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” </w:t>
      </w:r>
      <w:r w:rsidRPr="00BD792E">
        <w:rPr>
          <w:rFonts w:asciiTheme="minorEastAsia" w:eastAsiaTheme="minorEastAsia" w:hAnsiTheme="minorEastAsia"/>
          <w:color w:val="000000"/>
          <w:sz w:val="24"/>
        </w:rPr>
        <w:t>中</w:t>
      </w:r>
      <w:r w:rsidRPr="00BD792E">
        <w:rPr>
          <w:rFonts w:asciiTheme="minorEastAsia" w:eastAsiaTheme="minorEastAsia" w:hAnsiTheme="minorEastAsia"/>
          <w:color w:val="000000"/>
          <w:sz w:val="24"/>
        </w:rPr>
        <w:t>“</w:t>
      </w:r>
      <w:r w:rsidRPr="00BD792E">
        <w:rPr>
          <w:rFonts w:asciiTheme="minorEastAsia" w:eastAsiaTheme="minorEastAsia" w:hAnsiTheme="minorEastAsia"/>
          <w:color w:val="000000"/>
          <w:sz w:val="24"/>
        </w:rPr>
        <w:t>思</w:t>
      </w:r>
      <w:r w:rsidRPr="00BD792E">
        <w:rPr>
          <w:rFonts w:asciiTheme="minorEastAsia" w:eastAsiaTheme="minorEastAsia" w:hAnsiTheme="minorEastAsia"/>
          <w:color w:val="000000"/>
          <w:sz w:val="24"/>
        </w:rPr>
        <w:t>”</w:t>
      </w:r>
    </w:p>
    <w:p w:rsidR="008477AE" w:rsidRPr="00BD792E" w:rsidRDefault="00B90A8B">
      <w:pPr>
        <w:pStyle w:val="a3"/>
        <w:spacing w:after="300"/>
        <w:rPr>
          <w:rFonts w:asciiTheme="minorEastAsia" w:eastAsiaTheme="minorEastAsia" w:hAnsiTheme="minorEastAsia"/>
          <w:color w:val="000000"/>
        </w:rPr>
      </w:pP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　　音乐欣赏特别强调</w:t>
      </w:r>
      <w:r w:rsidRPr="00BD792E">
        <w:rPr>
          <w:rFonts w:asciiTheme="minorEastAsia" w:eastAsiaTheme="minorEastAsia" w:hAnsiTheme="minorEastAsia"/>
          <w:color w:val="000000"/>
          <w:sz w:val="24"/>
        </w:rPr>
        <w:t>“</w:t>
      </w:r>
      <w:r w:rsidRPr="00BD792E">
        <w:rPr>
          <w:rFonts w:asciiTheme="minorEastAsia" w:eastAsiaTheme="minorEastAsia" w:hAnsiTheme="minorEastAsia"/>
          <w:color w:val="000000"/>
          <w:sz w:val="24"/>
        </w:rPr>
        <w:t>静</w:t>
      </w:r>
      <w:r w:rsidRPr="00BD792E">
        <w:rPr>
          <w:rFonts w:asciiTheme="minorEastAsia" w:eastAsiaTheme="minorEastAsia" w:hAnsiTheme="minorEastAsia"/>
          <w:color w:val="000000"/>
          <w:sz w:val="24"/>
        </w:rPr>
        <w:t>”</w:t>
      </w:r>
      <w:r w:rsidRPr="00BD792E">
        <w:rPr>
          <w:rFonts w:asciiTheme="minorEastAsia" w:eastAsiaTheme="minorEastAsia" w:hAnsiTheme="minorEastAsia"/>
          <w:color w:val="000000"/>
          <w:sz w:val="24"/>
        </w:rPr>
        <w:t>，这是因为音乐是听觉艺术，只有在安静的环境中，才能获得最佳的听觉效果。静则思，在听前教师有意识、有目的的给学生提出一</w:t>
      </w:r>
      <w:r w:rsidRPr="00BD792E">
        <w:rPr>
          <w:rFonts w:asciiTheme="minorEastAsia" w:eastAsiaTheme="minorEastAsia" w:hAnsiTheme="minorEastAsia"/>
          <w:color w:val="000000"/>
          <w:sz w:val="24"/>
        </w:rPr>
        <w:t>些简单的、带启发性的问题。如欣赏《光明行》，听前教师出示在黑板上以写好的几个问题如：这个曲子是由什么乐器演奏的</w:t>
      </w:r>
      <w:r w:rsidRPr="00BD792E">
        <w:rPr>
          <w:rFonts w:asciiTheme="minorEastAsia" w:eastAsiaTheme="minorEastAsia" w:hAnsiTheme="minorEastAsia"/>
          <w:color w:val="000000"/>
          <w:sz w:val="24"/>
        </w:rPr>
        <w:t>?</w:t>
      </w:r>
      <w:r w:rsidRPr="00BD792E">
        <w:rPr>
          <w:rFonts w:asciiTheme="minorEastAsia" w:eastAsiaTheme="minorEastAsia" w:hAnsiTheme="minorEastAsia"/>
          <w:color w:val="000000"/>
          <w:sz w:val="24"/>
        </w:rPr>
        <w:t>曲子的速度如何</w:t>
      </w:r>
      <w:r w:rsidRPr="00BD792E">
        <w:rPr>
          <w:rFonts w:asciiTheme="minorEastAsia" w:eastAsiaTheme="minorEastAsia" w:hAnsiTheme="minorEastAsia"/>
          <w:color w:val="000000"/>
          <w:sz w:val="24"/>
        </w:rPr>
        <w:t>?</w:t>
      </w:r>
      <w:r w:rsidRPr="00BD792E">
        <w:rPr>
          <w:rFonts w:asciiTheme="minorEastAsia" w:eastAsiaTheme="minorEastAsia" w:hAnsiTheme="minorEastAsia"/>
          <w:color w:val="000000"/>
          <w:sz w:val="24"/>
        </w:rPr>
        <w:t>情绪如何</w:t>
      </w:r>
      <w:r w:rsidRPr="00BD792E">
        <w:rPr>
          <w:rFonts w:asciiTheme="minorEastAsia" w:eastAsiaTheme="minorEastAsia" w:hAnsiTheme="minorEastAsia"/>
          <w:color w:val="000000"/>
          <w:sz w:val="24"/>
        </w:rPr>
        <w:t>?</w:t>
      </w:r>
      <w:r w:rsidRPr="00BD792E">
        <w:rPr>
          <w:rFonts w:asciiTheme="minorEastAsia" w:eastAsiaTheme="minorEastAsia" w:hAnsiTheme="minorEastAsia"/>
          <w:color w:val="000000"/>
          <w:sz w:val="24"/>
        </w:rPr>
        <w:t>你听后有什么感受</w:t>
      </w:r>
      <w:r w:rsidRPr="00BD792E">
        <w:rPr>
          <w:rFonts w:asciiTheme="minorEastAsia" w:eastAsiaTheme="minorEastAsia" w:hAnsiTheme="minorEastAsia"/>
          <w:color w:val="000000"/>
          <w:sz w:val="24"/>
        </w:rPr>
        <w:t>?</w:t>
      </w:r>
      <w:r w:rsidRPr="00BD792E">
        <w:rPr>
          <w:rFonts w:asciiTheme="minorEastAsia" w:eastAsiaTheme="minorEastAsia" w:hAnsiTheme="minorEastAsia"/>
          <w:color w:val="000000"/>
          <w:sz w:val="24"/>
        </w:rPr>
        <w:t>让学生有目的的聆听与思考。结果，听一遍后学生纷纷举手回答：曲子是有二胡独奏的</w:t>
      </w:r>
      <w:r w:rsidRPr="00BD792E">
        <w:rPr>
          <w:rFonts w:asciiTheme="minorEastAsia" w:eastAsiaTheme="minorEastAsia" w:hAnsiTheme="minorEastAsia"/>
          <w:color w:val="000000"/>
          <w:sz w:val="24"/>
        </w:rPr>
        <w:t>;</w:t>
      </w:r>
      <w:r w:rsidRPr="00BD792E">
        <w:rPr>
          <w:rFonts w:asciiTheme="minorEastAsia" w:eastAsiaTheme="minorEastAsia" w:hAnsiTheme="minorEastAsia"/>
          <w:color w:val="000000"/>
          <w:sz w:val="24"/>
        </w:rPr>
        <w:t>速度是：快等等。虽然问题简单，但能使学生全神贯注的听，思维想象也因此而积极主动，充分发挥了学生的审美功能，获得了初步的感性认识和理解，</w:t>
      </w:r>
    </w:p>
    <w:p w:rsidR="008477AE" w:rsidRPr="00BD792E" w:rsidRDefault="00B90A8B">
      <w:pPr>
        <w:pStyle w:val="a3"/>
        <w:spacing w:after="300"/>
        <w:rPr>
          <w:rFonts w:asciiTheme="minorEastAsia" w:eastAsiaTheme="minorEastAsia" w:hAnsiTheme="minorEastAsia"/>
          <w:color w:val="000000"/>
        </w:rPr>
      </w:pP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　　</w:t>
      </w:r>
      <w:r w:rsidRPr="00BD792E">
        <w:rPr>
          <w:rFonts w:asciiTheme="minorEastAsia" w:eastAsiaTheme="minorEastAsia" w:hAnsiTheme="minorEastAsia"/>
          <w:color w:val="000000"/>
          <w:sz w:val="24"/>
        </w:rPr>
        <w:t>4.</w:t>
      </w:r>
      <w:r w:rsidRPr="00BD792E">
        <w:rPr>
          <w:rFonts w:asciiTheme="minorEastAsia" w:eastAsiaTheme="minorEastAsia" w:hAnsiTheme="minorEastAsia"/>
          <w:color w:val="000000"/>
          <w:sz w:val="24"/>
        </w:rPr>
        <w:t>是要</w:t>
      </w:r>
      <w:r w:rsidRPr="00BD792E">
        <w:rPr>
          <w:rFonts w:asciiTheme="minorEastAsia" w:eastAsiaTheme="minorEastAsia" w:hAnsiTheme="minorEastAsia"/>
          <w:color w:val="000000"/>
          <w:sz w:val="24"/>
        </w:rPr>
        <w:t>“</w:t>
      </w:r>
      <w:r w:rsidRPr="00BD792E">
        <w:rPr>
          <w:rFonts w:asciiTheme="minorEastAsia" w:eastAsiaTheme="minorEastAsia" w:hAnsiTheme="minorEastAsia"/>
          <w:color w:val="000000"/>
          <w:sz w:val="24"/>
        </w:rPr>
        <w:t>听</w:t>
      </w:r>
      <w:r w:rsidRPr="00BD792E">
        <w:rPr>
          <w:rFonts w:asciiTheme="minorEastAsia" w:eastAsiaTheme="minorEastAsia" w:hAnsiTheme="minorEastAsia"/>
          <w:color w:val="000000"/>
          <w:sz w:val="24"/>
        </w:rPr>
        <w:t>”</w:t>
      </w:r>
      <w:r w:rsidRPr="00BD792E">
        <w:rPr>
          <w:rFonts w:asciiTheme="minorEastAsia" w:eastAsiaTheme="minorEastAsia" w:hAnsiTheme="minorEastAsia"/>
          <w:color w:val="000000"/>
          <w:sz w:val="24"/>
        </w:rPr>
        <w:t>中</w:t>
      </w:r>
      <w:r w:rsidRPr="00BD792E">
        <w:rPr>
          <w:rFonts w:asciiTheme="minorEastAsia" w:eastAsiaTheme="minorEastAsia" w:hAnsiTheme="minorEastAsia"/>
          <w:color w:val="000000"/>
          <w:sz w:val="24"/>
        </w:rPr>
        <w:t>“</w:t>
      </w:r>
      <w:r w:rsidRPr="00BD792E">
        <w:rPr>
          <w:rFonts w:asciiTheme="minorEastAsia" w:eastAsiaTheme="minorEastAsia" w:hAnsiTheme="minorEastAsia"/>
          <w:color w:val="000000"/>
          <w:sz w:val="24"/>
        </w:rPr>
        <w:t>说</w:t>
      </w:r>
      <w:r w:rsidRPr="00BD792E">
        <w:rPr>
          <w:rFonts w:asciiTheme="minorEastAsia" w:eastAsiaTheme="minorEastAsia" w:hAnsiTheme="minorEastAsia"/>
          <w:color w:val="000000"/>
          <w:sz w:val="24"/>
        </w:rPr>
        <w:t>”</w:t>
      </w:r>
    </w:p>
    <w:p w:rsidR="008477AE" w:rsidRPr="00BD792E" w:rsidRDefault="00B90A8B">
      <w:pPr>
        <w:pStyle w:val="a3"/>
        <w:spacing w:after="300"/>
        <w:rPr>
          <w:rFonts w:asciiTheme="minorEastAsia" w:eastAsiaTheme="minorEastAsia" w:hAnsiTheme="minorEastAsia"/>
          <w:color w:val="000000"/>
        </w:rPr>
      </w:pP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　　有些乐曲学生没听过，不熟悉，兴趣不大。遇到这种情形，教师可以运用生动形象的语言，叙述乐曲形成的过程以及情感特征</w:t>
      </w:r>
      <w:r w:rsidRPr="00BD792E">
        <w:rPr>
          <w:rFonts w:asciiTheme="minorEastAsia" w:eastAsiaTheme="minorEastAsia" w:hAnsiTheme="minorEastAsia"/>
          <w:color w:val="000000"/>
          <w:sz w:val="24"/>
        </w:rPr>
        <w:t>，尽量缩短学生与乐曲之间的距离，并使他们逐步融入乐曲所表现得意境。也可以让学生说出聆听作品后的感受像《百鸟朝凤》，我要求同学们闭上眼睛全神贯注的欣赏，之后用一个词语或一段话把自己的感受描绘出来。于是各种各样的词语诞生了</w:t>
      </w:r>
      <w:r w:rsidRPr="00BD792E">
        <w:rPr>
          <w:rFonts w:asciiTheme="minorEastAsia" w:eastAsiaTheme="minorEastAsia" w:hAnsiTheme="minorEastAsia"/>
          <w:color w:val="000000"/>
          <w:sz w:val="24"/>
        </w:rPr>
        <w:t>“</w:t>
      </w:r>
      <w:r w:rsidRPr="00BD792E">
        <w:rPr>
          <w:rFonts w:asciiTheme="minorEastAsia" w:eastAsiaTheme="minorEastAsia" w:hAnsiTheme="minorEastAsia"/>
          <w:color w:val="000000"/>
          <w:sz w:val="24"/>
        </w:rPr>
        <w:t>争执</w:t>
      </w:r>
      <w:r w:rsidRPr="00BD792E">
        <w:rPr>
          <w:rFonts w:asciiTheme="minorEastAsia" w:eastAsiaTheme="minorEastAsia" w:hAnsiTheme="minorEastAsia"/>
          <w:color w:val="000000"/>
          <w:sz w:val="24"/>
        </w:rPr>
        <w:t>”“</w:t>
      </w:r>
      <w:r w:rsidRPr="00BD792E">
        <w:rPr>
          <w:rFonts w:asciiTheme="minorEastAsia" w:eastAsiaTheme="minorEastAsia" w:hAnsiTheme="minorEastAsia"/>
          <w:color w:val="000000"/>
          <w:sz w:val="24"/>
        </w:rPr>
        <w:t>百鸟争鸣</w:t>
      </w:r>
      <w:r w:rsidRPr="00BD792E">
        <w:rPr>
          <w:rFonts w:asciiTheme="minorEastAsia" w:eastAsiaTheme="minorEastAsia" w:hAnsiTheme="minorEastAsia"/>
          <w:color w:val="000000"/>
          <w:sz w:val="24"/>
        </w:rPr>
        <w:t>”“</w:t>
      </w:r>
      <w:r w:rsidRPr="00BD792E">
        <w:rPr>
          <w:rFonts w:asciiTheme="minorEastAsia" w:eastAsiaTheme="minorEastAsia" w:hAnsiTheme="minorEastAsia"/>
          <w:color w:val="000000"/>
          <w:sz w:val="24"/>
        </w:rPr>
        <w:t>清晨</w:t>
      </w:r>
      <w:r w:rsidRPr="00BD792E">
        <w:rPr>
          <w:rFonts w:asciiTheme="minorEastAsia" w:eastAsiaTheme="minorEastAsia" w:hAnsiTheme="minorEastAsia"/>
          <w:color w:val="000000"/>
          <w:sz w:val="24"/>
        </w:rPr>
        <w:t>”</w:t>
      </w:r>
      <w:r w:rsidRPr="00BD792E">
        <w:rPr>
          <w:rFonts w:asciiTheme="minorEastAsia" w:eastAsiaTheme="minorEastAsia" w:hAnsiTheme="minorEastAsia"/>
          <w:color w:val="000000"/>
          <w:sz w:val="24"/>
        </w:rPr>
        <w:t>......</w:t>
      </w:r>
    </w:p>
    <w:p w:rsidR="008477AE" w:rsidRPr="00BD792E" w:rsidRDefault="00B90A8B">
      <w:pPr>
        <w:pStyle w:val="a3"/>
        <w:spacing w:after="300"/>
        <w:rPr>
          <w:rFonts w:asciiTheme="minorEastAsia" w:eastAsiaTheme="minorEastAsia" w:hAnsiTheme="minorEastAsia"/>
          <w:color w:val="000000"/>
        </w:rPr>
      </w:pPr>
      <w:r w:rsidRPr="00BD792E">
        <w:rPr>
          <w:rFonts w:asciiTheme="minorEastAsia" w:eastAsiaTheme="minorEastAsia" w:hAnsiTheme="minorEastAsia"/>
          <w:color w:val="000000"/>
          <w:sz w:val="24"/>
        </w:rPr>
        <w:t xml:space="preserve">　　上面仅是粗浅的谈论了音乐欣赏中的教学方法，而方法不是一成不变的，所谓教无定法。问题在于随机创造。只要我们在教学实践中努力的探索，充分看清学科的特点和学生的实际情况，认真分析，巧妙设计，切实调动学生学习的积极性，变被动为主动，让课堂充满活力，就会顺利</w:t>
      </w:r>
      <w:r w:rsidRPr="00BD792E">
        <w:rPr>
          <w:rFonts w:asciiTheme="minorEastAsia" w:eastAsiaTheme="minorEastAsia" w:hAnsiTheme="minorEastAsia"/>
          <w:color w:val="000000"/>
          <w:sz w:val="24"/>
        </w:rPr>
        <w:t>地实现我们的教学目标。音乐欣赏课再也不会是死板的</w:t>
      </w:r>
      <w:r w:rsidRPr="00BD792E">
        <w:rPr>
          <w:rFonts w:asciiTheme="minorEastAsia" w:eastAsiaTheme="minorEastAsia" w:hAnsiTheme="minorEastAsia"/>
          <w:color w:val="000000"/>
          <w:sz w:val="24"/>
        </w:rPr>
        <w:t>“</w:t>
      </w:r>
      <w:r w:rsidRPr="00BD792E">
        <w:rPr>
          <w:rFonts w:asciiTheme="minorEastAsia" w:eastAsiaTheme="minorEastAsia" w:hAnsiTheme="minorEastAsia"/>
          <w:color w:val="000000"/>
          <w:sz w:val="24"/>
        </w:rPr>
        <w:t>一言堂</w:t>
      </w:r>
      <w:r w:rsidRPr="00BD792E">
        <w:rPr>
          <w:rFonts w:asciiTheme="minorEastAsia" w:eastAsiaTheme="minorEastAsia" w:hAnsiTheme="minorEastAsia"/>
          <w:color w:val="000000"/>
          <w:sz w:val="24"/>
        </w:rPr>
        <w:t>”</w:t>
      </w:r>
      <w:r w:rsidRPr="00BD792E">
        <w:rPr>
          <w:rFonts w:asciiTheme="minorEastAsia" w:eastAsiaTheme="minorEastAsia" w:hAnsiTheme="minorEastAsia"/>
          <w:color w:val="000000"/>
          <w:sz w:val="24"/>
        </w:rPr>
        <w:t>，那将是一个百鸟争鸣生机盎然的春天</w:t>
      </w:r>
      <w:r w:rsidRPr="00BD792E">
        <w:rPr>
          <w:rFonts w:asciiTheme="minorEastAsia" w:eastAsiaTheme="minorEastAsia" w:hAnsiTheme="minorEastAsia"/>
          <w:color w:val="000000"/>
          <w:sz w:val="24"/>
        </w:rPr>
        <w:t>!</w:t>
      </w:r>
    </w:p>
    <w:p w:rsidR="008477AE" w:rsidRDefault="008477AE">
      <w:pPr>
        <w:pStyle w:val="a3"/>
        <w:jc w:val="center"/>
        <w:rPr>
          <w:rFonts w:eastAsia="Microsoft YaHei;u5FAEu8F6Fu96C5"/>
          <w:color w:val="000000"/>
        </w:rPr>
      </w:pPr>
    </w:p>
    <w:sectPr w:rsidR="008477AE" w:rsidSect="008477AE">
      <w:pgSz w:w="11906" w:h="16838"/>
      <w:pgMar w:top="1440" w:right="1803" w:bottom="1440" w:left="1803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8B" w:rsidRDefault="00B90A8B" w:rsidP="00BD792E">
      <w:r>
        <w:separator/>
      </w:r>
    </w:p>
  </w:endnote>
  <w:endnote w:type="continuationSeparator" w:id="1">
    <w:p w:rsidR="00B90A8B" w:rsidRDefault="00B90A8B" w:rsidP="00BD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;u5FAEu8F6Fu96C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8B" w:rsidRDefault="00B90A8B" w:rsidP="00BD792E">
      <w:r>
        <w:separator/>
      </w:r>
    </w:p>
  </w:footnote>
  <w:footnote w:type="continuationSeparator" w:id="1">
    <w:p w:rsidR="00B90A8B" w:rsidRDefault="00B90A8B" w:rsidP="00BD7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useFELayout/>
  </w:compat>
  <w:rsids>
    <w:rsidRoot w:val="008477AE"/>
    <w:rsid w:val="008477AE"/>
    <w:rsid w:val="00B90A8B"/>
    <w:rsid w:val="00B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宋体" w:hAnsi="Calibri" w:cs="Times New Roman"/>
        <w:kern w:val="2"/>
        <w:sz w:val="21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8477AE"/>
    <w:pPr>
      <w:spacing w:after="283"/>
      <w:jc w:val="both"/>
    </w:pPr>
    <w:rPr>
      <w:rFonts w:eastAsia="宋体" w:cs="Calibri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BD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">
    <w:name w:val="页眉 Char"/>
    <w:basedOn w:val="a0"/>
    <w:link w:val="a4"/>
    <w:uiPriority w:val="99"/>
    <w:semiHidden/>
    <w:rsid w:val="00BD792E"/>
    <w:rPr>
      <w:rFonts w:cs="Mangal"/>
      <w:sz w:val="18"/>
      <w:szCs w:val="16"/>
    </w:rPr>
  </w:style>
  <w:style w:type="paragraph" w:styleId="a5">
    <w:name w:val="footer"/>
    <w:basedOn w:val="a"/>
    <w:link w:val="Char0"/>
    <w:uiPriority w:val="99"/>
    <w:semiHidden/>
    <w:unhideWhenUsed/>
    <w:rsid w:val="00BD792E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character" w:customStyle="1" w:styleId="Char0">
    <w:name w:val="页脚 Char"/>
    <w:basedOn w:val="a0"/>
    <w:link w:val="a5"/>
    <w:uiPriority w:val="99"/>
    <w:semiHidden/>
    <w:rsid w:val="00BD792E"/>
    <w:rPr>
      <w:rFonts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Company>SuXiChao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SuXiChao</cp:lastModifiedBy>
  <cp:revision>3</cp:revision>
  <dcterms:created xsi:type="dcterms:W3CDTF">2021-10-27T14:22:00Z</dcterms:created>
  <dcterms:modified xsi:type="dcterms:W3CDTF">2021-10-27T06:30:00Z</dcterms:modified>
  <dc:language>zh-CN</dc:language>
</cp:coreProperties>
</file>